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C3184A8" w:rsidR="00642EFE" w:rsidRPr="00E6597C" w:rsidRDefault="009D6E7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BAAC9B6"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9D6E75">
        <w:rPr>
          <w:rFonts w:ascii="GHEA Grapalat" w:hAnsi="GHEA Grapalat"/>
          <w:i w:val="0"/>
          <w:lang w:val="af-ZA"/>
        </w:rPr>
        <w:t>26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9D6E75">
        <w:rPr>
          <w:rFonts w:ascii="GHEA Grapalat" w:hAnsi="GHEA Grapalat"/>
          <w:i w:val="0"/>
          <w:lang w:val="af-ZA"/>
        </w:rPr>
        <w:t>հուլիսի 20-ի 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10A6CC59"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9D6E75" w:rsidRPr="009D6E75">
        <w:rPr>
          <w:rFonts w:ascii="GHEA Grapalat" w:hAnsi="GHEA Grapalat"/>
          <w:i w:val="0"/>
          <w:lang w:val="af-ZA"/>
        </w:rPr>
        <w:t>177Դ-ԳՀԱՇՁԲ-26/18</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03190FD" w:rsidR="00642EFE" w:rsidRPr="00E6597C" w:rsidRDefault="00642EFE" w:rsidP="009D6E75">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D6E75" w:rsidRPr="009D6E75">
        <w:rPr>
          <w:rFonts w:ascii="GHEA Grapalat" w:hAnsi="GHEA Grapalat"/>
          <w:i w:val="0"/>
          <w:lang w:val="af-ZA"/>
        </w:rPr>
        <w:t>«Երևանի Գ. Ստարովոյտովայի անվան հ. 177 հիմնական դպրոց» ՊՈԱԿ</w:t>
      </w:r>
      <w:r w:rsidR="009D6E75">
        <w:rPr>
          <w:rFonts w:ascii="GHEA Grapalat" w:hAnsi="GHEA Grapalat"/>
          <w:i w:val="0"/>
          <w:lang w:val="hy-AM"/>
        </w:rPr>
        <w:t>-ը</w:t>
      </w:r>
      <w:r w:rsidRPr="00E6597C">
        <w:rPr>
          <w:rFonts w:ascii="GHEA Grapalat" w:hAnsi="GHEA Grapalat"/>
          <w:i w:val="0"/>
          <w:lang w:val="af-ZA"/>
        </w:rPr>
        <w:t>, որը գտնվում է</w:t>
      </w:r>
      <w:r w:rsidR="009D6E75">
        <w:rPr>
          <w:rFonts w:ascii="GHEA Grapalat" w:hAnsi="GHEA Grapalat"/>
          <w:i w:val="0"/>
          <w:lang w:val="af-ZA"/>
        </w:rPr>
        <w:t xml:space="preserve"> </w:t>
      </w:r>
      <w:r w:rsidR="009D6E75" w:rsidRPr="009D6E75">
        <w:rPr>
          <w:rFonts w:ascii="GHEA Grapalat" w:hAnsi="GHEA Grapalat"/>
          <w:i w:val="0"/>
          <w:lang w:val="af-ZA"/>
        </w:rPr>
        <w:t>ք. Երևան, Ավան, Դուրյան 24</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9D6E75">
        <w:rPr>
          <w:rFonts w:ascii="GHEA Grapalat" w:hAnsi="GHEA Grapalat"/>
          <w:i w:val="0"/>
          <w:lang w:val="af-ZA"/>
        </w:rPr>
        <w:t xml:space="preserve"> </w:t>
      </w:r>
      <w:r w:rsidRPr="00E6597C">
        <w:rPr>
          <w:rFonts w:ascii="GHEA Grapalat" w:hAnsi="GHEA Grapalat"/>
          <w:i w:val="0"/>
          <w:lang w:val="af-ZA"/>
        </w:rPr>
        <w:t xml:space="preserve">հայտարարում է </w:t>
      </w:r>
      <w:r w:rsidR="009D6E75">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CCDA32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D6E75" w:rsidRPr="009D6E75">
        <w:rPr>
          <w:rFonts w:ascii="GHEA Grapalat" w:hAnsi="GHEA Grapalat"/>
          <w:i w:val="0"/>
          <w:lang w:val="af-ZA"/>
        </w:rPr>
        <w:t>ընթացիկ նորոգման աշխատանքներ</w:t>
      </w:r>
      <w:r w:rsidR="009D6E75">
        <w:rPr>
          <w:rFonts w:ascii="GHEA Grapalat" w:hAnsi="GHEA Grapalat"/>
          <w:i w:val="0"/>
          <w:lang w:val="af-ZA"/>
        </w:rPr>
        <w:t xml:space="preserve">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A855803" w:rsidR="00357D48" w:rsidRPr="00E6597C" w:rsidRDefault="003B5AE9" w:rsidP="009D6E75">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D6E75" w:rsidRPr="009D6E75">
        <w:rPr>
          <w:rFonts w:ascii="GHEA Grapalat" w:hAnsi="GHEA Grapalat"/>
          <w:i w:val="0"/>
          <w:lang w:val="af-ZA"/>
        </w:rPr>
        <w:t>ք. Երևան, Ավան, Դուրյան 24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D6E75">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9D6E75" w:rsidRPr="009D6E75">
        <w:rPr>
          <w:rFonts w:ascii="GHEA Grapalat" w:hAnsi="GHEA Grapalat"/>
          <w:i w:val="0"/>
          <w:u w:val="single"/>
          <w:lang w:val="af-ZA"/>
        </w:rPr>
        <w:t>13։15</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9A79CF5"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D6E75" w:rsidRPr="009D6E75">
        <w:rPr>
          <w:rFonts w:ascii="GHEA Grapalat" w:hAnsi="GHEA Grapalat"/>
          <w:i w:val="0"/>
          <w:lang w:val="af-ZA"/>
        </w:rPr>
        <w:t>ք. Երևան, Ավան, Դուրյան 24</w:t>
      </w:r>
      <w:r w:rsidR="009D6E75">
        <w:rPr>
          <w:rFonts w:ascii="GHEA Grapalat" w:hAnsi="GHEA Grapalat"/>
          <w:i w:val="0"/>
          <w:lang w:val="af-ZA"/>
        </w:rPr>
        <w:t xml:space="preserve"> </w:t>
      </w:r>
      <w:r w:rsidRPr="00E6597C">
        <w:rPr>
          <w:rFonts w:ascii="GHEA Grapalat" w:hAnsi="GHEA Grapalat"/>
          <w:i w:val="0"/>
          <w:lang w:val="af-ZA"/>
        </w:rPr>
        <w:t xml:space="preserve">հասցեում,  </w:t>
      </w:r>
      <w:r w:rsidR="009D6E75">
        <w:rPr>
          <w:rFonts w:ascii="GHEA Grapalat" w:hAnsi="GHEA Grapalat"/>
          <w:i w:val="0"/>
          <w:lang w:val="af-ZA"/>
        </w:rPr>
        <w:t>2026 թվականի հուլիսի 20</w:t>
      </w:r>
      <w:r w:rsidRPr="00E6597C">
        <w:rPr>
          <w:rFonts w:ascii="GHEA Grapalat" w:hAnsi="GHEA Grapalat"/>
          <w:i w:val="0"/>
          <w:lang w:val="af-ZA"/>
        </w:rPr>
        <w:t xml:space="preserve">-ին ժամը </w:t>
      </w:r>
      <w:r w:rsidR="00B74D29" w:rsidRPr="00B74D29">
        <w:rPr>
          <w:rFonts w:ascii="GHEA Grapalat" w:hAnsi="GHEA Grapalat"/>
          <w:i w:val="0"/>
          <w:u w:val="single"/>
          <w:lang w:val="af-ZA"/>
        </w:rPr>
        <w:t>13։15</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1592DE17"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441FA">
        <w:rPr>
          <w:rFonts w:ascii="GHEA Grapalat" w:hAnsi="GHEA Grapalat"/>
          <w:i w:val="0"/>
          <w:lang w:val="af-ZA"/>
        </w:rPr>
        <w:t xml:space="preserve"> </w:t>
      </w:r>
      <w:r w:rsidR="00FC5C36" w:rsidRPr="00FC5C36">
        <w:rPr>
          <w:rFonts w:ascii="GHEA Grapalat" w:hAnsi="GHEA Grapalat"/>
          <w:i w:val="0"/>
          <w:u w:val="single"/>
          <w:lang w:val="af-ZA"/>
        </w:rPr>
        <w:t>Ցոլակ Հակոբյան</w:t>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29CA3F56"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FC5C36" w:rsidRPr="00FC5C36">
        <w:rPr>
          <w:rFonts w:ascii="GHEA Grapalat" w:hAnsi="GHEA Grapalat"/>
          <w:i w:val="0"/>
          <w:u w:val="single"/>
          <w:lang w:val="af-ZA"/>
        </w:rPr>
        <w:t>093360630</w:t>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6C236981"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0F118A" w:rsidRPr="000F118A">
        <w:rPr>
          <w:rFonts w:ascii="GHEA Grapalat" w:hAnsi="GHEA Grapalat"/>
          <w:i w:val="0"/>
          <w:u w:val="single"/>
          <w:lang w:val="af-ZA"/>
        </w:rPr>
        <w:t>tsolakwork@gmail.com</w:t>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2B33C563"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0F118A" w:rsidRPr="000F118A">
        <w:rPr>
          <w:rFonts w:ascii="GHEA Grapalat" w:hAnsi="GHEA Grapalat"/>
          <w:i w:val="0"/>
          <w:u w:val="single"/>
          <w:lang w:val="af-ZA"/>
        </w:rPr>
        <w:t>«Երևանի Գ. Ստարովոյտովայի անվան հ. 177 հիմնական դպրոց» ՊՈԱԿ</w:t>
      </w:r>
    </w:p>
    <w:p w14:paraId="4899E73D"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7069B2DD" w14:textId="77777777" w:rsidR="00A41CAE" w:rsidRDefault="00A41CAE">
      <w:pPr>
        <w:rPr>
          <w:rFonts w:ascii="GHEA Grapalat" w:hAnsi="GHEA Grapalat" w:cs="Sylfaen"/>
          <w:b/>
          <w:sz w:val="20"/>
          <w:szCs w:val="20"/>
          <w:lang w:val="es-ES"/>
        </w:rPr>
      </w:pPr>
      <w:r>
        <w:rPr>
          <w:rFonts w:ascii="GHEA Grapalat" w:hAnsi="GHEA Grapalat" w:cs="Sylfaen"/>
          <w:b/>
          <w:sz w:val="20"/>
          <w:szCs w:val="20"/>
          <w:lang w:val="es-ES"/>
        </w:rPr>
        <w:br w:type="page"/>
      </w:r>
    </w:p>
    <w:p w14:paraId="0A9F600F" w14:textId="37AC84A6"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A4A21CB" w:rsidR="00096865" w:rsidRPr="00E6597C" w:rsidRDefault="00A41CAE" w:rsidP="00EF3662">
      <w:pPr>
        <w:pStyle w:val="BodyText"/>
        <w:spacing w:after="0"/>
        <w:ind w:firstLine="567"/>
        <w:jc w:val="right"/>
        <w:rPr>
          <w:rFonts w:ascii="GHEA Grapalat" w:hAnsi="GHEA Grapalat" w:cs="Sylfaen"/>
          <w:i/>
          <w:sz w:val="20"/>
          <w:szCs w:val="20"/>
          <w:lang w:val="af-ZA"/>
        </w:rPr>
      </w:pPr>
      <w:r w:rsidRPr="00A41CAE">
        <w:rPr>
          <w:rFonts w:ascii="GHEA Grapalat" w:hAnsi="GHEA Grapalat" w:cs="Sylfaen"/>
          <w:i/>
          <w:sz w:val="20"/>
          <w:szCs w:val="20"/>
          <w:u w:val="single"/>
          <w:lang w:val="af-ZA"/>
        </w:rPr>
        <w:t>177Դ-ԳՀԱՇՁԲ-26/18</w:t>
      </w:r>
      <w:r>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1472367C" w:rsidR="00096865" w:rsidRPr="00E6597C" w:rsidRDefault="009D6E7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41CAE">
        <w:rPr>
          <w:rFonts w:ascii="GHEA Grapalat" w:hAnsi="GHEA Grapalat" w:cs="Sylfaen"/>
          <w:i/>
          <w:sz w:val="20"/>
          <w:szCs w:val="20"/>
          <w:lang w:val="es-ES"/>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CC668FA"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41CAE">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41CAE">
        <w:rPr>
          <w:rFonts w:ascii="GHEA Grapalat" w:hAnsi="GHEA Grapalat" w:cs="Times Armenian"/>
          <w:i/>
          <w:sz w:val="20"/>
          <w:szCs w:val="20"/>
          <w:lang w:val="af-ZA"/>
        </w:rPr>
        <w:t>հուլիսի 16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A41CAE">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00A41CAE">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1F3C1563" w:rsidR="00096865" w:rsidRPr="00E6597C" w:rsidRDefault="00A41CAE" w:rsidP="00EF3662">
      <w:pPr>
        <w:pStyle w:val="BodyText"/>
        <w:tabs>
          <w:tab w:val="left" w:pos="5968"/>
        </w:tabs>
        <w:ind w:right="-7" w:firstLine="567"/>
        <w:rPr>
          <w:rFonts w:ascii="GHEA Grapalat" w:hAnsi="GHEA Grapalat"/>
          <w:lang w:val="af-ZA"/>
        </w:rPr>
      </w:pPr>
      <w:r w:rsidRPr="00A41CAE">
        <w:rPr>
          <w:rFonts w:ascii="GHEA Grapalat" w:hAnsi="GHEA Grapalat" w:cs="Times Armenian"/>
          <w:i/>
          <w:lang w:val="af-ZA"/>
        </w:rPr>
        <w:t>«Երևանի Գ. Ստարովոյտովայի անվան հ. 177 հիմնական դպրոց» ՊՈԱԿ</w:t>
      </w:r>
      <w:r w:rsidR="00096865"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4E87B186" w:rsidR="00096865" w:rsidRPr="00E6597C" w:rsidRDefault="00A41CAE" w:rsidP="00EF3662">
      <w:pPr>
        <w:pStyle w:val="BodyText"/>
        <w:ind w:right="-7"/>
        <w:jc w:val="center"/>
        <w:rPr>
          <w:rFonts w:ascii="GHEA Grapalat" w:hAnsi="GHEA Grapalat"/>
          <w:szCs w:val="22"/>
          <w:lang w:val="af-ZA"/>
        </w:rPr>
      </w:pPr>
      <w:r w:rsidRPr="00A41CAE">
        <w:rPr>
          <w:rFonts w:ascii="GHEA Grapalat" w:hAnsi="GHEA Grapalat" w:cs="Sylfaen"/>
          <w:lang w:val="af-ZA"/>
        </w:rPr>
        <w:t>«ԵՐևԱՆԻ Գ. ՍՏԱՐՈՎՈՅՏՈՎԱՅԻ ԱՆՎԱՆ Հ. 177 ՀԻՄՆԱԿԱՆ ԴՊՐՈՑ» ՊՈԱԿ</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A41CAE">
        <w:rPr>
          <w:rFonts w:ascii="GHEA Grapalat" w:hAnsi="GHEA Grapalat" w:cs="Sylfaen"/>
          <w:lang w:val="af-ZA"/>
        </w:rPr>
        <w:t>ԸՆԹԱՑԻԿ ՆՈՐՈԳՄԱՆ ԱՇԽԱՏԱՆՔՆԵՐ</w:t>
      </w:r>
      <w:r>
        <w:rPr>
          <w:rFonts w:ascii="GHEA Grapalat" w:hAnsi="GHEA Grapalat" w:cs="Sylfaen"/>
          <w:lang w:val="af-ZA"/>
        </w:rPr>
        <w:t>Ի</w:t>
      </w:r>
      <w:r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9D6E75">
        <w:rPr>
          <w:rFonts w:ascii="GHEA Grapalat" w:hAnsi="GHEA Grapalat" w:cs="Sylfaen"/>
        </w:rPr>
        <w:t>ԳՆԱՆՇՄԱՆ</w:t>
      </w:r>
      <w:r w:rsidR="009D6E75" w:rsidRPr="009D6E75">
        <w:rPr>
          <w:rFonts w:ascii="GHEA Grapalat" w:hAnsi="GHEA Grapalat" w:cs="Sylfaen"/>
          <w:lang w:val="af-ZA"/>
        </w:rPr>
        <w:t xml:space="preserve"> </w:t>
      </w:r>
      <w:r w:rsidR="009D6E75">
        <w:rPr>
          <w:rFonts w:ascii="GHEA Grapalat" w:hAnsi="GHEA Grapalat" w:cs="Sylfaen"/>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E9C20FF" w:rsidR="00096865" w:rsidRPr="00E6597C" w:rsidRDefault="00A66C26" w:rsidP="00EF3662">
      <w:pPr>
        <w:ind w:firstLine="567"/>
        <w:jc w:val="center"/>
        <w:rPr>
          <w:rFonts w:ascii="GHEA Grapalat" w:hAnsi="GHEA Grapalat"/>
          <w:i/>
          <w:sz w:val="20"/>
          <w:lang w:val="af-ZA"/>
        </w:rPr>
      </w:pPr>
      <w:r w:rsidRPr="00A66C26">
        <w:rPr>
          <w:rFonts w:ascii="GHEA Grapalat" w:hAnsi="GHEA Grapalat"/>
          <w:b/>
          <w:sz w:val="20"/>
          <w:lang w:val="af-ZA"/>
        </w:rPr>
        <w:t>«ԵՐևԱՆԻ Գ. ՍՏԱՐՈՎՈՅՏՈՎԱՅԻ ԱՆՎԱՆ Հ. 177 ՀԻՄՆԱԿԱՆ ԴՊՐՈՑ» ՊՈԱԿ-Ի ԿԱՐԻՔՆԵՐԻ ՀԱՄԱՐ` ԸՆԹԱՑԻԿ ՆՈՐՈԳՄԱՆ ԱՇԽԱՏԱՆՔՆԵՐ</w:t>
      </w:r>
      <w:r>
        <w:rPr>
          <w:rFonts w:ascii="GHEA Grapalat" w:hAnsi="GHEA Grapalat"/>
          <w:b/>
          <w:sz w:val="20"/>
          <w:lang w:val="af-ZA"/>
        </w:rPr>
        <w:t xml:space="preserve">Ի </w:t>
      </w:r>
      <w:r w:rsidR="00160AE4" w:rsidRPr="00E6597C">
        <w:rPr>
          <w:rFonts w:ascii="GHEA Grapalat" w:hAnsi="GHEA Grapalat"/>
          <w:b/>
          <w:sz w:val="20"/>
          <w:lang w:val="af-ZA"/>
        </w:rPr>
        <w:t xml:space="preserve">ՁԵՌՔԲԵՐՄԱՆ ՆՊԱՏԱԿՈՎ ՀԱՅՏԱՐԱՐՎԱԾ </w:t>
      </w:r>
      <w:r w:rsidR="009D6E75">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5438C77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3EB92F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D6E75">
        <w:rPr>
          <w:rFonts w:ascii="GHEA Grapalat" w:hAnsi="GHEA Grapalat" w:cs="Sylfaen"/>
          <w:b/>
          <w:sz w:val="20"/>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tab/>
      </w:r>
    </w:p>
    <w:p w14:paraId="0563AFB1" w14:textId="719C875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E6C5E">
        <w:rPr>
          <w:rFonts w:ascii="GHEA Grapalat" w:hAnsi="GHEA Grapalat" w:cs="Times Armenian"/>
          <w:sz w:val="20"/>
          <w:lang w:val="af-ZA"/>
        </w:rPr>
        <w:t>177Դ-ԳՀԱՇՁԲ-26/18</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D6E75">
        <w:rPr>
          <w:rFonts w:ascii="GHEA Grapalat" w:hAnsi="GHEA Grapalat" w:cs="Sylfaen"/>
          <w:sz w:val="20"/>
        </w:rPr>
        <w:t>գնանշման</w:t>
      </w:r>
      <w:r w:rsidR="009D6E75" w:rsidRPr="009D6E75">
        <w:rPr>
          <w:rFonts w:ascii="GHEA Grapalat" w:hAnsi="GHEA Grapalat" w:cs="Sylfaen"/>
          <w:sz w:val="20"/>
          <w:lang w:val="af-ZA"/>
        </w:rPr>
        <w:t xml:space="preserve"> </w:t>
      </w:r>
      <w:r w:rsidR="009D6E75">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3833FA5"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E6C5E" w:rsidRPr="00DE6C5E">
        <w:rPr>
          <w:rFonts w:ascii="GHEA Grapalat" w:hAnsi="GHEA Grapalat"/>
          <w:sz w:val="20"/>
          <w:lang w:val="af-ZA"/>
        </w:rPr>
        <w:t>«Երևանի Գ. Ստարովոյտովայի անվան հ. 177 հիմնական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A9DAFEC"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DE6C5E" w:rsidRPr="00DE6C5E">
        <w:rPr>
          <w:rFonts w:ascii="GHEA Grapalat" w:hAnsi="GHEA Grapalat"/>
          <w:sz w:val="24"/>
          <w:szCs w:val="24"/>
        </w:rPr>
        <w:t>tsolakwork@gmail.com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652AF01"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4232BF" w:rsidRPr="004232BF">
        <w:rPr>
          <w:rFonts w:ascii="GHEA Grapalat" w:hAnsi="GHEA Grapalat" w:cs="Sylfaen"/>
          <w:i w:val="0"/>
          <w:lang w:val="af-ZA"/>
        </w:rPr>
        <w:t>«Երևանի Գ. Ստարովոյտովայի անվան հ. 177 հիմնական դպրոց» ՊՈԱԿ</w:t>
      </w:r>
      <w:r w:rsidR="004232BF">
        <w:rPr>
          <w:rFonts w:ascii="GHEA Grapalat" w:hAnsi="GHEA Grapalat" w:cs="Sylfaen"/>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4232BF" w:rsidRPr="004232BF">
        <w:rPr>
          <w:rFonts w:ascii="GHEA Grapalat" w:hAnsi="GHEA Grapalat"/>
          <w:i w:val="0"/>
          <w:lang w:val="af-ZA"/>
        </w:rPr>
        <w:t>ընթացիկ նորոգման աշխատանքներ</w:t>
      </w:r>
      <w:r w:rsidR="004232BF">
        <w:rPr>
          <w:rFonts w:ascii="GHEA Grapalat" w:hAnsi="GHEA Grapalat"/>
          <w:i w:val="0"/>
          <w:lang w:val="af-ZA"/>
        </w:rPr>
        <w:t xml:space="preserve">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9D6E75"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E2EA907" w:rsidR="001E412B" w:rsidRPr="00E6597C" w:rsidRDefault="004232BF" w:rsidP="001E412B">
            <w:pPr>
              <w:pStyle w:val="BodyTextIndent2"/>
              <w:spacing w:line="240" w:lineRule="auto"/>
              <w:ind w:firstLine="0"/>
              <w:jc w:val="center"/>
              <w:rPr>
                <w:rFonts w:ascii="GHEA Grapalat" w:hAnsi="GHEA Grapalat"/>
                <w:sz w:val="16"/>
              </w:rPr>
            </w:pPr>
            <w:r w:rsidRPr="004232BF">
              <w:rPr>
                <w:rFonts w:ascii="GHEA Grapalat" w:hAnsi="GHEA Grapalat"/>
                <w:sz w:val="16"/>
              </w:rPr>
              <w:t>6371750</w:t>
            </w:r>
          </w:p>
        </w:tc>
        <w:tc>
          <w:tcPr>
            <w:tcW w:w="6806" w:type="dxa"/>
            <w:vAlign w:val="center"/>
          </w:tcPr>
          <w:p w14:paraId="36185531" w14:textId="431A983D" w:rsidR="001E412B" w:rsidRPr="00E6597C" w:rsidRDefault="004232BF" w:rsidP="00EF3662">
            <w:pPr>
              <w:pStyle w:val="BodyTextIndent2"/>
              <w:spacing w:line="240" w:lineRule="auto"/>
              <w:ind w:firstLine="0"/>
              <w:rPr>
                <w:rFonts w:ascii="GHEA Grapalat" w:hAnsi="GHEA Grapalat"/>
                <w:u w:val="single"/>
                <w:vertAlign w:val="subscript"/>
              </w:rPr>
            </w:pPr>
            <w:r w:rsidRPr="004232BF">
              <w:rPr>
                <w:rFonts w:ascii="GHEA Grapalat" w:hAnsi="GHEA Grapalat"/>
                <w:u w:val="single"/>
              </w:rPr>
              <w:t>«Երևանի Գ. Ստարովոյտովայի անվան հ. 177 հիմնական դպրոց» ՊՈԱԿ-ի սպորտային դահլիճի ընթացիկ վերանորոգման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BBC9E0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3A958E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B35C601"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D6E7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DB560F3"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E4252">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0E4252" w:rsidRPr="000E4252">
        <w:rPr>
          <w:rFonts w:ascii="GHEA Grapalat" w:hAnsi="GHEA Grapalat" w:cs="Sylfaen"/>
          <w:szCs w:val="24"/>
          <w:lang w:val="hy-AM"/>
        </w:rPr>
        <w:t>13։15</w:t>
      </w:r>
      <w:r w:rsidR="00B61894" w:rsidRPr="004605D7">
        <w:rPr>
          <w:rFonts w:ascii="GHEA Grapalat" w:hAnsi="GHEA Grapalat" w:cs="Sylfaen"/>
          <w:szCs w:val="24"/>
          <w:lang w:val="hy-AM"/>
        </w:rPr>
        <w:t xml:space="preserve">-ն, </w:t>
      </w:r>
      <w:r w:rsidR="000E4252" w:rsidRPr="000E4252">
        <w:rPr>
          <w:rFonts w:ascii="GHEA Grapalat" w:hAnsi="GHEA Grapalat" w:cs="Sylfaen"/>
          <w:szCs w:val="24"/>
          <w:lang w:val="hy-AM"/>
        </w:rPr>
        <w:t>ք. Երևան, Ավան, Դուրյան 24</w:t>
      </w:r>
      <w:r w:rsidR="000E4252" w:rsidRPr="000E4252">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5686E6DA"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C7F9C" w:rsidRPr="005C7F9C">
        <w:rPr>
          <w:rFonts w:ascii="GHEA Grapalat" w:hAnsi="GHEA Grapalat"/>
          <w:sz w:val="24"/>
          <w:szCs w:val="24"/>
        </w:rPr>
        <w:t>Ցոլակ Հակոբյան</w:t>
      </w:r>
      <w:r w:rsidR="005C7F9C">
        <w:rPr>
          <w:rFonts w:ascii="GHEA Grapalat" w:hAnsi="GHEA Grapalat"/>
          <w:sz w:val="24"/>
          <w:szCs w:val="24"/>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47825C12"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9453BE0" w:rsidR="006C3115" w:rsidRDefault="00E326DD" w:rsidP="00EF3662">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67263C0E" w:rsidR="006F3F15" w:rsidRPr="006F3F15" w:rsidRDefault="000D701E" w:rsidP="00BE43E6">
      <w:pPr>
        <w:ind w:firstLine="567"/>
        <w:jc w:val="center"/>
        <w:rPr>
          <w:rFonts w:ascii="GHEA Grapalat" w:hAnsi="GHEA Grapalat" w:cs="Sylfaen"/>
          <w:sz w:val="20"/>
          <w:szCs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F5AE11B"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E43E6">
        <w:rPr>
          <w:rFonts w:ascii="GHEA Grapalat" w:hAnsi="GHEA Grapalat" w:cs="Sylfaen"/>
          <w:szCs w:val="24"/>
        </w:rPr>
        <w:t>7-</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BE43E6" w:rsidRPr="00BE43E6">
        <w:rPr>
          <w:rFonts w:ascii="GHEA Grapalat" w:hAnsi="GHEA Grapalat" w:cs="Sylfaen"/>
          <w:szCs w:val="24"/>
        </w:rPr>
        <w:t>13։15</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709335E"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B4236" w:rsidRPr="00FB4236">
        <w:rPr>
          <w:rFonts w:ascii="GHEA Grapalat" w:hAnsi="GHEA Grapalat" w:cs="Sylfaen"/>
          <w:i w:val="0"/>
          <w:szCs w:val="24"/>
          <w:lang w:val="af-ZA"/>
        </w:rPr>
        <w:t>Կենտրոնական Բանկի կողմից սահմանված այդ օրվա դրությամբ միջին</w:t>
      </w:r>
      <w:r w:rsidR="00FB4236" w:rsidRPr="00FB4236">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E1278ED"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36115">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A182FB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5351E">
        <w:rPr>
          <w:rFonts w:ascii="GHEA Grapalat" w:hAnsi="GHEA Grapalat" w:cs="Sylfaen"/>
          <w:sz w:val="20"/>
          <w:lang w:val="hy-AM"/>
        </w:rPr>
        <w:t>։</w:t>
      </w:r>
    </w:p>
    <w:p w14:paraId="210F8E4A" w14:textId="1231AA86"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75351E">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09987948" w:rsidR="00CF12EE" w:rsidRPr="00D90E1A" w:rsidRDefault="0075351E" w:rsidP="008D6C6C">
      <w:pPr>
        <w:ind w:firstLine="567"/>
        <w:jc w:val="both"/>
        <w:rPr>
          <w:rFonts w:ascii="GHEA Grapalat" w:hAnsi="GHEA Grapalat" w:cs="Arial"/>
          <w:color w:val="FFFFFF"/>
          <w:sz w:val="20"/>
          <w:lang w:val="hy-AM"/>
        </w:rPr>
      </w:pPr>
      <w:r w:rsidRPr="0075351E">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41931A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75351E" w:rsidRPr="0075351E">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A80FE9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5351E">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F5AE86F" w:rsidR="00096865" w:rsidRPr="00BC42E1" w:rsidRDefault="00602553" w:rsidP="00EF3662">
      <w:pPr>
        <w:ind w:firstLine="567"/>
        <w:jc w:val="both"/>
        <w:rPr>
          <w:rFonts w:ascii="GHEA Grapalat" w:hAnsi="GHEA Grapalat" w:cs="Sylfaen"/>
          <w:color w:val="FFFFFF"/>
          <w:sz w:val="20"/>
          <w:lang w:val="hy-AM"/>
        </w:rPr>
      </w:pPr>
      <w:r w:rsidRPr="00602553">
        <w:rPr>
          <w:rFonts w:ascii="GHEA Grapalat" w:hAnsi="GHEA Grapalat" w:cs="Sylfaen"/>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062D908" w:rsidR="00096865" w:rsidRPr="00E6597C" w:rsidRDefault="009D6E7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74ACFF50" w14:textId="612B84D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
      </w:r>
    </w:p>
    <w:p w14:paraId="01B0F019" w14:textId="77777777" w:rsidR="0082758A" w:rsidRDefault="0082758A" w:rsidP="00B26608">
      <w:pPr>
        <w:jc w:val="center"/>
        <w:rPr>
          <w:rFonts w:ascii="GHEA Grapalat" w:hAnsi="GHEA Grapalat"/>
          <w:b/>
          <w:sz w:val="20"/>
          <w:lang w:val="es-ES"/>
        </w:rPr>
      </w:pPr>
    </w:p>
    <w:p w14:paraId="651C1BCB" w14:textId="08B77931"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032EAD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2758A">
        <w:rPr>
          <w:rFonts w:ascii="GHEA Grapalat" w:hAnsi="GHEA Grapalat"/>
          <w:sz w:val="20"/>
          <w:szCs w:val="20"/>
          <w:lang w:val="es-ES"/>
        </w:rPr>
        <w:t xml:space="preserve">առնվազն 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888A500"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E6C5E">
        <w:rPr>
          <w:rFonts w:ascii="GHEA Grapalat" w:hAnsi="GHEA Grapalat"/>
          <w:b/>
          <w:lang w:val="es-ES"/>
        </w:rPr>
        <w:t>177Դ-ԳՀԱՇՁԲ-26/18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0074534" w:rsidR="00B2572B" w:rsidRPr="00E6597C" w:rsidRDefault="009D6E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49721F2" w:rsidR="00B2572B" w:rsidRPr="00E6597C" w:rsidRDefault="009D6E7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D6A214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DE6C5E">
        <w:rPr>
          <w:rFonts w:ascii="GHEA Grapalat" w:hAnsi="GHEA Grapalat"/>
          <w:sz w:val="20"/>
          <w:szCs w:val="20"/>
          <w:lang w:val="es-ES"/>
        </w:rPr>
        <w:t>177Դ-ԳՀԱՇՁԲ-26/18</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E87510C" w:rsidR="00B2572B" w:rsidRPr="00E6597C" w:rsidRDefault="009D6E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6D50F8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E6C5E">
        <w:rPr>
          <w:rFonts w:ascii="GHEA Grapalat" w:hAnsi="GHEA Grapalat" w:cs="Arial"/>
          <w:sz w:val="20"/>
          <w:szCs w:val="20"/>
          <w:lang w:val="es-ES"/>
        </w:rPr>
        <w:t>177Դ-ԳՀԱՇՁԲ-26/18</w:t>
      </w:r>
      <w:r w:rsidRPr="00265A5A">
        <w:rPr>
          <w:rFonts w:ascii="GHEA Grapalat" w:hAnsi="GHEA Grapalat" w:cs="Arial"/>
          <w:sz w:val="20"/>
          <w:szCs w:val="20"/>
          <w:lang w:val="es-ES"/>
        </w:rPr>
        <w:t xml:space="preserve">»*  ծածկագրով  </w:t>
      </w:r>
      <w:r w:rsidR="009D6E75">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A1F13E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DE6C5E">
        <w:rPr>
          <w:rFonts w:ascii="GHEA Grapalat" w:hAnsi="GHEA Grapalat" w:cs="Sylfaen"/>
          <w:sz w:val="22"/>
          <w:szCs w:val="22"/>
          <w:lang w:val="hy-AM"/>
        </w:rPr>
        <w:t>177Դ-ԳՀԱՇՁԲ-26/18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D6E75">
        <w:rPr>
          <w:rFonts w:ascii="GHEA Grapalat" w:hAnsi="GHEA Grapalat" w:cs="Arial"/>
          <w:sz w:val="20"/>
          <w:szCs w:val="20"/>
          <w:lang w:val="es-ES"/>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0300DC4"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DE6C5E">
        <w:rPr>
          <w:rFonts w:ascii="GHEA Grapalat" w:hAnsi="GHEA Grapalat"/>
          <w:b/>
          <w:lang w:val="hy-AM"/>
        </w:rPr>
        <w:t>177Դ-ԳՀԱՇՁԲ-26/18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15898823" w:rsidR="000B1088" w:rsidRPr="007B5542" w:rsidRDefault="009D6E7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20BDD98"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DE6C5E">
        <w:rPr>
          <w:rFonts w:ascii="GHEA Grapalat" w:hAnsi="GHEA Grapalat" w:cs="Arial"/>
          <w:sz w:val="20"/>
          <w:szCs w:val="20"/>
          <w:lang w:val="es-ES"/>
        </w:rPr>
        <w:t>177Դ-ԳՀԱՇՁԲ-26/18</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4B23DEF"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D6E75">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1B7326"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DE6C5E">
        <w:rPr>
          <w:rFonts w:ascii="GHEA Grapalat" w:hAnsi="GHEA Grapalat"/>
          <w:b/>
          <w:lang w:val="hy-AM"/>
        </w:rPr>
        <w:t>177Դ-ԳՀԱՇՁԲ-26/18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97652B4" w:rsidR="00A52F0E" w:rsidRPr="007B5542" w:rsidRDefault="009D6E75"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372153D"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DE6C5E">
        <w:rPr>
          <w:rFonts w:ascii="GHEA Grapalat" w:hAnsi="GHEA Grapalat"/>
          <w:b/>
          <w:lang w:val="hy-AM"/>
        </w:rPr>
        <w:t>177Դ-ԳՀԱՇՁԲ-26/18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A7A7925" w:rsidR="00B2572B" w:rsidRPr="00E6597C" w:rsidRDefault="009D6E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3AB5CC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DE6C5E">
        <w:rPr>
          <w:rFonts w:ascii="GHEA Grapalat" w:hAnsi="GHEA Grapalat" w:cs="Arial"/>
          <w:sz w:val="20"/>
          <w:szCs w:val="20"/>
          <w:lang w:val="es-ES"/>
        </w:rPr>
        <w:t>177Դ-ԳՀԱՇՁԲ-26/18</w:t>
      </w:r>
      <w:r w:rsidRPr="00E6597C">
        <w:rPr>
          <w:rFonts w:ascii="GHEA Grapalat" w:hAnsi="GHEA Grapalat" w:cs="Arial"/>
          <w:sz w:val="20"/>
          <w:szCs w:val="20"/>
          <w:lang w:val="es-ES"/>
        </w:rPr>
        <w:t xml:space="preserve">»* ծածկագրով </w:t>
      </w:r>
      <w:r w:rsidR="009D6E75">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D6E7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D6E7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9D6E7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9D6E7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A5DFF81" w14:textId="191C4168" w:rsidR="00485BCE" w:rsidRPr="00015CC3"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200B0730"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DE6C5E">
        <w:rPr>
          <w:rFonts w:ascii="GHEA Grapalat" w:hAnsi="GHEA Grapalat"/>
          <w:b/>
          <w:lang w:val="hy-AM"/>
        </w:rPr>
        <w:t>177Դ-ԳՀԱՇՁԲ-26/18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046A0456" w:rsidR="00485BCE" w:rsidRPr="00E6597C" w:rsidRDefault="009D6E75" w:rsidP="00485BCE">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6F4E050D"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DE6C5E">
        <w:rPr>
          <w:rFonts w:ascii="GHEA Grapalat" w:hAnsi="GHEA Grapalat"/>
          <w:b/>
          <w:lang w:val="hy-AM"/>
        </w:rPr>
        <w:t>177Դ-ԳՀԱՇՁԲ-26/18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EBE662" w:rsidR="007862B1" w:rsidRPr="00E6597C" w:rsidRDefault="009D6E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06D7AB0F" w:rsidR="007862B1" w:rsidRPr="00E6597C" w:rsidRDefault="005044DB" w:rsidP="005044DB">
      <w:pPr>
        <w:ind w:firstLine="426"/>
        <w:jc w:val="both"/>
        <w:rPr>
          <w:rFonts w:ascii="GHEA Grapalat" w:hAnsi="GHEA Grapalat" w:cs="GHEA Grapalat"/>
          <w:sz w:val="20"/>
          <w:szCs w:val="20"/>
          <w:lang w:val="pt-BR"/>
        </w:rPr>
      </w:pPr>
      <w:r w:rsidRPr="005044DB">
        <w:rPr>
          <w:rFonts w:ascii="GHEA Grapalat" w:hAnsi="GHEA Grapalat" w:cs="GHEA Grapalat"/>
          <w:sz w:val="20"/>
          <w:szCs w:val="20"/>
          <w:lang w:val="pt-BR"/>
        </w:rPr>
        <w:t>1.1</w:t>
      </w:r>
      <w:r w:rsidRPr="005044DB">
        <w:rPr>
          <w:rFonts w:ascii="Calibri" w:hAnsi="Calibri" w:cs="Calibri"/>
          <w:sz w:val="20"/>
          <w:szCs w:val="20"/>
          <w:lang w:val="pt-BR"/>
        </w:rPr>
        <w:t> </w:t>
      </w:r>
      <w:r w:rsidRPr="005044DB">
        <w:rPr>
          <w:rFonts w:ascii="GHEA Grapalat" w:hAnsi="GHEA Grapalat" w:cs="GHEA Grapalat"/>
          <w:sz w:val="20"/>
          <w:szCs w:val="20"/>
          <w:lang w:val="pt-BR"/>
        </w:rPr>
        <w:t>Ընկերությունը մասնակցում է «Երևանի Գ. Ստարովոյտովայի անվան հ. 177 հիմնական դպրոց» ՊՈԱԿ-ի (այսուհետ` Պատվիրատու) կողմից կազմակերպված` 177Դ-ԳՀԱՇՁԲ-26/18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D1C4E" w:rsidRPr="00E6597C" w14:paraId="7C47BB4C" w14:textId="77777777" w:rsidTr="003A19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071FD253"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9. Շահառուի  անվանումը, կամ անուն ազգանուն ` «Երևանի Գ. Ստարովոյտովայի անվան հ. 177 հիմնական դպրոց» ՊՈԱԿ</w:t>
            </w:r>
          </w:p>
        </w:tc>
      </w:tr>
      <w:tr w:rsidR="00FD1C4E" w:rsidRPr="00E6597C" w14:paraId="1E601B3A" w14:textId="77777777" w:rsidTr="003A19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715F1817" w:rsidR="00FD1C4E" w:rsidRPr="00E6597C" w:rsidRDefault="00FD1C4E" w:rsidP="00FD1C4E">
            <w:pPr>
              <w:rPr>
                <w:rFonts w:ascii="GHEA Grapalat" w:hAnsi="GHEA Grapalat" w:cs="Sylfaen"/>
                <w:sz w:val="20"/>
                <w:szCs w:val="20"/>
                <w:lang w:val="ru-RU"/>
              </w:rPr>
            </w:pPr>
            <w:r>
              <w:rPr>
                <w:rFonts w:ascii="GHEA Grapalat" w:hAnsi="GHEA Grapalat" w:cs="Arial"/>
                <w:color w:val="000000"/>
                <w:sz w:val="20"/>
                <w:szCs w:val="20"/>
              </w:rPr>
              <w:t>10. Շահառուի ՀԾՀ (չի լրացվում)</w:t>
            </w:r>
          </w:p>
        </w:tc>
      </w:tr>
      <w:tr w:rsidR="00FD1C4E" w:rsidRPr="00E6597C" w14:paraId="153C8455" w14:textId="77777777" w:rsidTr="003A19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7FE29348"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11. Շահառուի ՀՎՀՀ` 00820775</w:t>
            </w:r>
          </w:p>
        </w:tc>
      </w:tr>
      <w:tr w:rsidR="00FD1C4E" w:rsidRPr="00E6597C" w14:paraId="0EAAF759" w14:textId="77777777" w:rsidTr="003A19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55E296DB"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12. Շահառուին  սպասարկող Ֆինանսական կազմակերպություն (բանկ)` ՀՀ Ֆին. Նախ. Կենտրոնական Գանձապետարան</w:t>
            </w:r>
          </w:p>
        </w:tc>
      </w:tr>
      <w:tr w:rsidR="00FD1C4E" w:rsidRPr="00E6597C" w14:paraId="5748E277" w14:textId="77777777" w:rsidTr="003A19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668C7F44"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13. Շահառուի հաշվի համարը (հշ.N) 900018004565</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D6E7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D6E7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D6E7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D6E7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D6E7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4A317BCA" w:rsidR="00BB06B7" w:rsidRPr="00E6597C" w:rsidRDefault="00631658" w:rsidP="00BB06B7">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76F5D96A" w14:textId="71A9885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0A2B175A"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DE6C5E">
        <w:rPr>
          <w:rFonts w:ascii="GHEA Grapalat" w:hAnsi="GHEA Grapalat" w:cs="Sylfaen"/>
          <w:b/>
          <w:lang w:val="hy-AM"/>
        </w:rPr>
        <w:t>177Դ-ԳՀԱՇՁԲ-26/18</w:t>
      </w:r>
      <w:r w:rsidRPr="00E6597C">
        <w:rPr>
          <w:rFonts w:ascii="GHEA Grapalat" w:hAnsi="GHEA Grapalat" w:cs="Sylfaen"/>
          <w:b/>
          <w:lang w:val="hy-AM"/>
        </w:rPr>
        <w:t>»*  ծածկագրով</w:t>
      </w:r>
    </w:p>
    <w:p w14:paraId="4CAD0268" w14:textId="475EFE7F" w:rsidR="00631658" w:rsidRPr="00E6597C" w:rsidRDefault="009D6E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60FD36D8" w:rsidR="00631658" w:rsidRPr="00E6597C" w:rsidRDefault="00BB06B7" w:rsidP="00631658">
      <w:pPr>
        <w:ind w:left="426"/>
        <w:jc w:val="both"/>
        <w:rPr>
          <w:rFonts w:ascii="GHEA Grapalat" w:hAnsi="GHEA Grapalat" w:cs="GHEA Grapalat"/>
          <w:sz w:val="20"/>
          <w:szCs w:val="20"/>
          <w:lang w:val="pt-BR"/>
        </w:rPr>
      </w:pPr>
      <w:r w:rsidRPr="00BB06B7">
        <w:rPr>
          <w:rFonts w:ascii="GHEA Grapalat" w:hAnsi="GHEA Grapalat" w:cs="GHEA Grapalat"/>
          <w:sz w:val="20"/>
          <w:szCs w:val="20"/>
          <w:lang w:val="pt-BR"/>
        </w:rPr>
        <w:t xml:space="preserve">           1.1</w:t>
      </w:r>
      <w:r w:rsidRPr="00BB06B7">
        <w:rPr>
          <w:rFonts w:ascii="Calibri" w:hAnsi="Calibri" w:cs="Calibri"/>
          <w:sz w:val="20"/>
          <w:szCs w:val="20"/>
          <w:lang w:val="pt-BR"/>
        </w:rPr>
        <w:t> </w:t>
      </w:r>
      <w:r w:rsidRPr="00BB06B7">
        <w:rPr>
          <w:rFonts w:ascii="GHEA Grapalat" w:hAnsi="GHEA Grapalat" w:cs="GHEA Grapalat"/>
          <w:sz w:val="20"/>
          <w:szCs w:val="20"/>
          <w:lang w:val="pt-BR"/>
        </w:rPr>
        <w:t>Ընկերությունը մասնակցում է «Երևանի Գ. Ստարովոյտովայի անվան հ. 177 հիմնական դպրոց» ՊՈԱԿ-ի (այսուհետ` Պատվիրատու) կողմից կազմակերպված` 177Դ-ԳՀԱՇՁԲ-26/18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466EA" w:rsidRPr="00E6597C" w14:paraId="71485846" w14:textId="77777777" w:rsidTr="003E49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013DDE1E" w:rsidR="00D466EA" w:rsidRPr="00E6597C" w:rsidRDefault="00D466EA" w:rsidP="00D466EA">
            <w:pPr>
              <w:rPr>
                <w:rFonts w:ascii="GHEA Grapalat" w:hAnsi="GHEA Grapalat" w:cs="Arial"/>
                <w:sz w:val="20"/>
                <w:szCs w:val="20"/>
              </w:rPr>
            </w:pPr>
            <w:r>
              <w:rPr>
                <w:rFonts w:ascii="GHEA Grapalat" w:hAnsi="GHEA Grapalat" w:cs="Arial"/>
                <w:color w:val="000000"/>
                <w:sz w:val="20"/>
                <w:szCs w:val="20"/>
              </w:rPr>
              <w:t>9. Շահառուի  անվանումը, կամ անուն ազգանուն ` «Երևանի Գ. Ստարովոյտովայի անվան հ. 177 հիմնական դպրոց» ՊՈԱԿ</w:t>
            </w:r>
          </w:p>
        </w:tc>
      </w:tr>
      <w:tr w:rsidR="00D466EA" w:rsidRPr="00E6597C" w14:paraId="71821F49" w14:textId="77777777" w:rsidTr="003E49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4847F524" w:rsidR="00D466EA" w:rsidRPr="00E6597C" w:rsidRDefault="00D466EA" w:rsidP="00D466EA">
            <w:pPr>
              <w:rPr>
                <w:rFonts w:ascii="GHEA Grapalat" w:hAnsi="GHEA Grapalat" w:cs="Sylfaen"/>
                <w:sz w:val="20"/>
                <w:szCs w:val="20"/>
                <w:lang w:val="ru-RU"/>
              </w:rPr>
            </w:pPr>
            <w:r>
              <w:rPr>
                <w:rFonts w:ascii="GHEA Grapalat" w:hAnsi="GHEA Grapalat" w:cs="Arial"/>
                <w:color w:val="000000"/>
                <w:sz w:val="20"/>
                <w:szCs w:val="20"/>
              </w:rPr>
              <w:t>10. Շահառուի ՀԾՀ (չի լրացվում)</w:t>
            </w:r>
          </w:p>
        </w:tc>
      </w:tr>
      <w:tr w:rsidR="00D466EA" w:rsidRPr="00E6597C" w14:paraId="50F298AE" w14:textId="77777777" w:rsidTr="003E49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507EF663" w:rsidR="00D466EA" w:rsidRPr="00E6597C" w:rsidRDefault="00D466EA" w:rsidP="00D466EA">
            <w:pPr>
              <w:rPr>
                <w:rFonts w:ascii="GHEA Grapalat" w:hAnsi="GHEA Grapalat" w:cs="Arial"/>
                <w:sz w:val="20"/>
                <w:szCs w:val="20"/>
              </w:rPr>
            </w:pPr>
            <w:r>
              <w:rPr>
                <w:rFonts w:ascii="GHEA Grapalat" w:hAnsi="GHEA Grapalat" w:cs="Arial"/>
                <w:color w:val="000000"/>
                <w:sz w:val="20"/>
                <w:szCs w:val="20"/>
              </w:rPr>
              <w:t>11. Շահառուի ՀՎՀՀ` 00820775</w:t>
            </w:r>
          </w:p>
        </w:tc>
      </w:tr>
      <w:tr w:rsidR="00D466EA" w:rsidRPr="00E6597C" w14:paraId="4EAAE58F" w14:textId="77777777" w:rsidTr="003E49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0CDA02F9" w:rsidR="00D466EA" w:rsidRPr="00E6597C" w:rsidRDefault="00D466EA" w:rsidP="00D466EA">
            <w:pPr>
              <w:rPr>
                <w:rFonts w:ascii="GHEA Grapalat" w:hAnsi="GHEA Grapalat" w:cs="Arial"/>
                <w:sz w:val="20"/>
                <w:szCs w:val="20"/>
              </w:rPr>
            </w:pPr>
            <w:r>
              <w:rPr>
                <w:rFonts w:ascii="GHEA Grapalat" w:hAnsi="GHEA Grapalat" w:cs="Arial"/>
                <w:color w:val="000000"/>
                <w:sz w:val="20"/>
                <w:szCs w:val="20"/>
              </w:rPr>
              <w:t>12. Շահառուին  սպասարկող Ֆինանսական կազմակերպություն (բանկ)` ՀՀ Ֆին. Նախ. Կենտրոնական Գանձապետարան</w:t>
            </w:r>
          </w:p>
        </w:tc>
      </w:tr>
      <w:tr w:rsidR="00D466EA" w:rsidRPr="00E6597C" w14:paraId="59CBF382" w14:textId="77777777" w:rsidTr="003E49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7150CD0C" w:rsidR="00D466EA" w:rsidRPr="00E6597C" w:rsidRDefault="00D466EA" w:rsidP="00D466EA">
            <w:pPr>
              <w:rPr>
                <w:rFonts w:ascii="GHEA Grapalat" w:hAnsi="GHEA Grapalat" w:cs="Arial"/>
                <w:sz w:val="20"/>
                <w:szCs w:val="20"/>
              </w:rPr>
            </w:pPr>
            <w:r>
              <w:rPr>
                <w:rFonts w:ascii="GHEA Grapalat" w:hAnsi="GHEA Grapalat" w:cs="Arial"/>
                <w:color w:val="000000"/>
                <w:sz w:val="20"/>
                <w:szCs w:val="20"/>
              </w:rPr>
              <w:t>13. Շահառուի հաշվի համարը (հշ.N) 900018004565</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D6E7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D6E7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D6E7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D6E7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D6E7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0FEA37" w14:textId="5D6DEE51" w:rsidR="00807F72" w:rsidRDefault="00334B2F" w:rsidP="00D466EA">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
      </w:r>
    </w:p>
    <w:p w14:paraId="59EE6AB3" w14:textId="59220175"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DE6C5E">
        <w:rPr>
          <w:rFonts w:ascii="GHEA Grapalat" w:hAnsi="GHEA Grapalat" w:cs="Sylfaen"/>
          <w:b/>
          <w:lang w:val="hy-AM"/>
        </w:rPr>
        <w:t>177Դ-ԳՀԱՇՁԲ-26/18</w:t>
      </w:r>
      <w:r w:rsidRPr="00E6597C">
        <w:rPr>
          <w:rFonts w:ascii="GHEA Grapalat" w:hAnsi="GHEA Grapalat" w:cs="Sylfaen"/>
          <w:b/>
          <w:lang w:val="hy-AM"/>
        </w:rPr>
        <w:t>»*  ծածկագրով</w:t>
      </w:r>
    </w:p>
    <w:p w14:paraId="2A80347D" w14:textId="0E3DC9D9" w:rsidR="00F02279" w:rsidRPr="00E6597C" w:rsidRDefault="009D6E7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5"/>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32DD0B2"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40D29F2"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D05EE">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6663"/>
        <w:gridCol w:w="3260"/>
      </w:tblGrid>
      <w:tr w:rsidR="001B2709" w:rsidRPr="0093002B" w14:paraId="444E156A" w14:textId="77777777" w:rsidTr="00B13EEC">
        <w:tc>
          <w:tcPr>
            <w:tcW w:w="562" w:type="dxa"/>
          </w:tcPr>
          <w:p w14:paraId="3C3DF7B1"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663" w:type="dxa"/>
          </w:tcPr>
          <w:p w14:paraId="30540F4D"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260" w:type="dxa"/>
          </w:tcPr>
          <w:p w14:paraId="23DBDA2F"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B2709" w:rsidRPr="0093002B" w14:paraId="6641C849" w14:textId="77777777" w:rsidTr="00B13EEC">
        <w:tc>
          <w:tcPr>
            <w:tcW w:w="562" w:type="dxa"/>
            <w:vAlign w:val="center"/>
          </w:tcPr>
          <w:p w14:paraId="30DEB7B4" w14:textId="26AEB641"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1</w:t>
            </w:r>
          </w:p>
        </w:tc>
        <w:tc>
          <w:tcPr>
            <w:tcW w:w="6663" w:type="dxa"/>
            <w:vAlign w:val="center"/>
          </w:tcPr>
          <w:p w14:paraId="6B3A4A1B"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Չի ստեղծվել անվտանգ ու սանիտարահիգիենիկ պայմաններ շինարարությունում զբաղված ինժեներատեխնիկական, 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3260" w:type="dxa"/>
            <w:vAlign w:val="center"/>
          </w:tcPr>
          <w:p w14:paraId="3639E638"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721097">
              <w:rPr>
                <w:rFonts w:ascii="GHEA Grapalat" w:hAnsi="GHEA Grapalat" w:cs="Calibri"/>
                <w:b/>
                <w:color w:val="000000"/>
                <w:sz w:val="16"/>
                <w:szCs w:val="16"/>
              </w:rPr>
              <w:t>Տուգանք – պայմանագրային գնի 0.5% չափով</w:t>
            </w:r>
          </w:p>
        </w:tc>
      </w:tr>
      <w:tr w:rsidR="001B2709" w:rsidRPr="0093002B" w14:paraId="7C2C287E" w14:textId="77777777" w:rsidTr="00B13EEC">
        <w:tc>
          <w:tcPr>
            <w:tcW w:w="562" w:type="dxa"/>
            <w:vAlign w:val="center"/>
          </w:tcPr>
          <w:p w14:paraId="5C64E961" w14:textId="6DE12781"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2</w:t>
            </w:r>
          </w:p>
        </w:tc>
        <w:tc>
          <w:tcPr>
            <w:tcW w:w="6663" w:type="dxa"/>
            <w:vAlign w:val="center"/>
          </w:tcPr>
          <w:p w14:paraId="265A20CE"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Շինարարական 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721097">
              <w:rPr>
                <w:rFonts w:ascii="GHEA Grapalat" w:hAnsi="GHEA Grapalat" w:cs="Calibri"/>
                <w:color w:val="000000"/>
                <w:sz w:val="16"/>
                <w:szCs w:val="16"/>
                <w:lang w:val="hy-AM"/>
              </w:rPr>
              <w:t xml:space="preserve"> </w:t>
            </w:r>
            <w:r w:rsidRPr="001E2218">
              <w:rPr>
                <w:rFonts w:ascii="GHEA Grapalat" w:hAnsi="GHEA Grapalat" w:cs="Calibri"/>
                <w:color w:val="000000"/>
                <w:sz w:val="16"/>
                <w:szCs w:val="16"/>
                <w:lang w:val="hy-AM"/>
              </w:rPr>
              <w:t>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3260" w:type="dxa"/>
            <w:vAlign w:val="center"/>
          </w:tcPr>
          <w:p w14:paraId="6AA94E42"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721097">
              <w:rPr>
                <w:rFonts w:ascii="GHEA Grapalat" w:hAnsi="GHEA Grapalat" w:cs="Calibri"/>
                <w:b/>
                <w:color w:val="000000"/>
                <w:sz w:val="16"/>
                <w:szCs w:val="16"/>
              </w:rPr>
              <w:t>Տուգանք – պայմանագրային գնի 0.5% չափով</w:t>
            </w:r>
          </w:p>
        </w:tc>
      </w:tr>
      <w:tr w:rsidR="001B2709" w:rsidRPr="0093002B" w14:paraId="38DE98F4" w14:textId="77777777" w:rsidTr="00B13EEC">
        <w:tc>
          <w:tcPr>
            <w:tcW w:w="562" w:type="dxa"/>
            <w:vAlign w:val="center"/>
          </w:tcPr>
          <w:p w14:paraId="451A66E7" w14:textId="5B8E9774"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3</w:t>
            </w:r>
          </w:p>
        </w:tc>
        <w:tc>
          <w:tcPr>
            <w:tcW w:w="6663" w:type="dxa"/>
            <w:vAlign w:val="center"/>
          </w:tcPr>
          <w:p w14:paraId="20EA92F2"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Չի ապահովվել շինարարական աղբի տեղափոխումը դրանց հեռացման համար հատուկ հատկացված վայրեր և հատուկ սահմանված երթուղով։</w:t>
            </w:r>
          </w:p>
        </w:tc>
        <w:tc>
          <w:tcPr>
            <w:tcW w:w="3260" w:type="dxa"/>
            <w:vAlign w:val="center"/>
          </w:tcPr>
          <w:p w14:paraId="62141E63"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721097">
              <w:rPr>
                <w:rFonts w:ascii="GHEA Grapalat" w:hAnsi="GHEA Grapalat" w:cs="Calibri"/>
                <w:b/>
                <w:color w:val="000000"/>
                <w:sz w:val="16"/>
                <w:szCs w:val="16"/>
              </w:rPr>
              <w:t>Տուգանք – պայմանագրային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31036C3" w:rsidR="00F02279" w:rsidRPr="00E6597C" w:rsidRDefault="00AC38ED" w:rsidP="00F02279">
      <w:pPr>
        <w:ind w:firstLine="567"/>
        <w:jc w:val="center"/>
        <w:rPr>
          <w:rFonts w:ascii="GHEA Grapalat" w:hAnsi="GHEA Grapalat"/>
          <w:b/>
          <w:sz w:val="20"/>
          <w:lang w:val="pt-BR"/>
        </w:rPr>
      </w:pPr>
      <w:r w:rsidRPr="00AC38ED">
        <w:rPr>
          <w:rFonts w:ascii="GHEA Grapalat" w:hAnsi="GHEA Grapalat" w:cs="Sylfaen"/>
          <w:b/>
          <w:sz w:val="20"/>
          <w:lang w:val="pt-BR"/>
        </w:rPr>
        <w:t>«ԵՐևԱՆԻ Գ. ՍՏԱՐՈՎՈՅՏՈՎԱՅԻ ԱՆՎԱՆ Հ. 177 ՀԻՄՆԱԿԱՆ ԴՊՐՈՑ» ՊՈԱԿ-Ի ՍՊՈՐՏԱՅԻՆ ԴԱՀԼԻՃԻ ԸՆԹԱՑԻԿ ՎԵՐԱՆՈՐՈԳՄԱՆ ԱՇԽԱՏԱՆՔՆԵՐ</w:t>
      </w:r>
      <w:r w:rsidRPr="00E6597C">
        <w:rPr>
          <w:rFonts w:ascii="GHEA Grapalat" w:hAnsi="GHEA Grapalat" w:cs="Sylfaen"/>
          <w:b/>
          <w:sz w:val="20"/>
          <w:lang w:val="pt-BR"/>
        </w:rPr>
        <w:t>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29C44F39" w:rsidR="00F02279" w:rsidRPr="00E6597C" w:rsidRDefault="00AC38ED" w:rsidP="00AC38ED">
      <w:pPr>
        <w:ind w:firstLine="567"/>
        <w:jc w:val="center"/>
        <w:rPr>
          <w:rFonts w:ascii="GHEA Grapalat" w:hAnsi="GHEA Grapalat"/>
          <w:i/>
          <w:lang w:val="pt-BR"/>
        </w:rPr>
      </w:pPr>
      <w:r>
        <w:rPr>
          <w:rFonts w:ascii="GHEA Grapalat" w:hAnsi="GHEA Grapalat"/>
          <w:i/>
          <w:lang w:val="pt-BR"/>
        </w:rPr>
        <w:t>նայել կից ծավալաթերթը</w:t>
      </w: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16C7DF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AC38ED" w:rsidRPr="00AC38ED">
        <w:rPr>
          <w:rFonts w:ascii="GHEA Grapalat" w:hAnsi="GHEA Grapalat" w:cs="Sylfaen"/>
          <w:sz w:val="22"/>
          <w:szCs w:val="22"/>
          <w:lang w:val="af-ZA"/>
        </w:rPr>
        <w:t>ք. Երևան, Ավան, Դուրյան 24</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4D085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4EA08DE" w:rsidR="00F02279" w:rsidRPr="00E6597C" w:rsidRDefault="004D085C" w:rsidP="00545BDE">
            <w:pPr>
              <w:rPr>
                <w:rFonts w:ascii="GHEA Grapalat" w:hAnsi="GHEA Grapalat"/>
                <w:sz w:val="20"/>
                <w:szCs w:val="20"/>
                <w:lang w:val="pt-BR"/>
              </w:rPr>
            </w:pPr>
            <w:r w:rsidRPr="004D085C">
              <w:rPr>
                <w:rFonts w:ascii="GHEA Grapalat" w:hAnsi="GHEA Grapalat"/>
                <w:sz w:val="20"/>
                <w:szCs w:val="20"/>
                <w:lang w:val="pt-BR"/>
              </w:rPr>
              <w:t>«Երևանի Գ. Ստարովոյտովայի անվան հ. 177 հիմնական դպրոց» ՊՈԱԿ-ի սպորտային դահլիճի ընթացիկ վերանորոգման աշխատանքներ</w:t>
            </w: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17C6CE5A" w:rsidR="00F02279" w:rsidRPr="00E6597C" w:rsidRDefault="004D085C" w:rsidP="00545BDE">
            <w:pPr>
              <w:rPr>
                <w:rFonts w:ascii="GHEA Grapalat" w:hAnsi="GHEA Grapalat"/>
                <w:sz w:val="20"/>
                <w:szCs w:val="20"/>
                <w:lang w:val="pt-BR"/>
              </w:rPr>
            </w:pPr>
            <w:r w:rsidRPr="004D085C">
              <w:rPr>
                <w:rFonts w:ascii="GHEA Grapalat" w:hAnsi="GHEA Grapalat"/>
                <w:sz w:val="20"/>
                <w:szCs w:val="20"/>
                <w:lang w:val="pt-BR"/>
              </w:rPr>
              <w:t>Պայմանագիրը ուժի մեջ մտնելուց հետո մինչև 20.08.2026 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9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378"/>
        <w:gridCol w:w="1699"/>
        <w:gridCol w:w="465"/>
        <w:gridCol w:w="464"/>
        <w:gridCol w:w="464"/>
        <w:gridCol w:w="464"/>
        <w:gridCol w:w="464"/>
        <w:gridCol w:w="464"/>
        <w:gridCol w:w="464"/>
        <w:gridCol w:w="464"/>
        <w:gridCol w:w="464"/>
        <w:gridCol w:w="464"/>
        <w:gridCol w:w="464"/>
        <w:gridCol w:w="464"/>
        <w:gridCol w:w="464"/>
      </w:tblGrid>
      <w:tr w:rsidR="00F02279" w:rsidRPr="00E6597C" w14:paraId="3A76B546" w14:textId="77777777" w:rsidTr="004C3D49">
        <w:trPr>
          <w:trHeight w:val="294"/>
        </w:trPr>
        <w:tc>
          <w:tcPr>
            <w:tcW w:w="996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D6E75" w14:paraId="0AE61309" w14:textId="77777777" w:rsidTr="004C3D49">
        <w:trPr>
          <w:trHeight w:val="2382"/>
        </w:trPr>
        <w:tc>
          <w:tcPr>
            <w:tcW w:w="119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57"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63" w:type="dxa"/>
            <w:gridSpan w:val="13"/>
            <w:vAlign w:val="center"/>
          </w:tcPr>
          <w:p w14:paraId="7A6835D5" w14:textId="59D108DD"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C3D49">
              <w:rPr>
                <w:rFonts w:ascii="GHEA Grapalat" w:hAnsi="GHEA Grapalat"/>
                <w:sz w:val="18"/>
                <w:lang w:val="es-ES"/>
              </w:rPr>
              <w:t xml:space="preserve">26 </w:t>
            </w:r>
            <w:r w:rsidRPr="00E6597C">
              <w:rPr>
                <w:rFonts w:ascii="GHEA Grapalat" w:hAnsi="GHEA Grapalat"/>
                <w:sz w:val="18"/>
                <w:lang w:val="es-ES"/>
              </w:rPr>
              <w:t>թ-ին` ըստ ամիսների, այդ թվում**</w:t>
            </w:r>
          </w:p>
        </w:tc>
      </w:tr>
      <w:tr w:rsidR="00F02279" w:rsidRPr="00E6597C" w14:paraId="4F3DCC93" w14:textId="77777777" w:rsidTr="004C3D49">
        <w:trPr>
          <w:cantSplit/>
          <w:trHeight w:val="1783"/>
        </w:trPr>
        <w:tc>
          <w:tcPr>
            <w:tcW w:w="1193" w:type="dxa"/>
          </w:tcPr>
          <w:p w14:paraId="3774EE0D" w14:textId="77777777" w:rsidR="00F02279" w:rsidRPr="00E6597C" w:rsidRDefault="00F02279" w:rsidP="00545BDE">
            <w:pPr>
              <w:jc w:val="center"/>
              <w:rPr>
                <w:rFonts w:ascii="GHEA Grapalat" w:hAnsi="GHEA Grapalat"/>
                <w:sz w:val="20"/>
                <w:lang w:val="es-ES"/>
              </w:rPr>
            </w:pPr>
          </w:p>
        </w:tc>
        <w:tc>
          <w:tcPr>
            <w:tcW w:w="1257" w:type="dxa"/>
          </w:tcPr>
          <w:p w14:paraId="1BDD41E4" w14:textId="77777777" w:rsidR="00F02279" w:rsidRPr="00E6597C" w:rsidRDefault="00F02279" w:rsidP="00545BDE">
            <w:pPr>
              <w:jc w:val="center"/>
              <w:rPr>
                <w:rFonts w:ascii="GHEA Grapalat" w:hAnsi="GHEA Grapalat"/>
                <w:sz w:val="20"/>
                <w:lang w:val="es-ES"/>
              </w:rPr>
            </w:pPr>
          </w:p>
        </w:tc>
        <w:tc>
          <w:tcPr>
            <w:tcW w:w="1554" w:type="dxa"/>
          </w:tcPr>
          <w:p w14:paraId="12358127" w14:textId="77777777" w:rsidR="00F02279" w:rsidRPr="00E6597C" w:rsidRDefault="00F02279" w:rsidP="00545BDE">
            <w:pPr>
              <w:jc w:val="center"/>
              <w:rPr>
                <w:rFonts w:ascii="GHEA Grapalat" w:hAnsi="GHEA Grapalat"/>
                <w:sz w:val="20"/>
                <w:lang w:val="es-ES"/>
              </w:rPr>
            </w:pPr>
          </w:p>
        </w:tc>
        <w:tc>
          <w:tcPr>
            <w:tcW w:w="42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00" w:type="dxa"/>
            <w:textDirection w:val="btLr"/>
            <w:vAlign w:val="center"/>
          </w:tcPr>
          <w:p w14:paraId="27172A26" w14:textId="77777777" w:rsidR="00F02279" w:rsidRPr="00E6597C" w:rsidRDefault="00F02279" w:rsidP="004C3D4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4C3D49">
            <w:pPr>
              <w:ind w:left="113" w:right="113"/>
              <w:jc w:val="center"/>
              <w:rPr>
                <w:rFonts w:ascii="GHEA Grapalat" w:hAnsi="GHEA Grapalat"/>
                <w:sz w:val="18"/>
                <w:lang w:val="es-ES"/>
              </w:rPr>
            </w:pPr>
          </w:p>
        </w:tc>
      </w:tr>
      <w:tr w:rsidR="004C3D49" w14:paraId="4314275C" w14:textId="77777777" w:rsidTr="004C3D49">
        <w:trPr>
          <w:cantSplit/>
          <w:trHeight w:val="1783"/>
        </w:trPr>
        <w:tc>
          <w:tcPr>
            <w:tcW w:w="1193" w:type="dxa"/>
            <w:tcBorders>
              <w:top w:val="single" w:sz="4" w:space="0" w:color="auto"/>
              <w:left w:val="single" w:sz="4" w:space="0" w:color="auto"/>
              <w:bottom w:val="single" w:sz="4" w:space="0" w:color="auto"/>
              <w:right w:val="single" w:sz="4" w:space="0" w:color="auto"/>
            </w:tcBorders>
          </w:tcPr>
          <w:p w14:paraId="773C0316" w14:textId="77777777" w:rsidR="004C3D49" w:rsidRPr="004C3D49" w:rsidRDefault="004C3D49">
            <w:pPr>
              <w:jc w:val="center"/>
              <w:rPr>
                <w:rFonts w:ascii="GHEA Grapalat" w:hAnsi="GHEA Grapalat"/>
                <w:sz w:val="20"/>
                <w:lang w:val="es-ES"/>
              </w:rPr>
            </w:pPr>
            <w:r w:rsidRPr="004C3D49">
              <w:rPr>
                <w:rFonts w:ascii="GHEA Grapalat" w:hAnsi="GHEA Grapalat"/>
                <w:sz w:val="20"/>
                <w:lang w:val="es-ES"/>
              </w:rPr>
              <w:t>1</w:t>
            </w:r>
          </w:p>
        </w:tc>
        <w:tc>
          <w:tcPr>
            <w:tcW w:w="1257" w:type="dxa"/>
            <w:tcBorders>
              <w:top w:val="single" w:sz="4" w:space="0" w:color="auto"/>
              <w:left w:val="single" w:sz="4" w:space="0" w:color="auto"/>
              <w:bottom w:val="single" w:sz="4" w:space="0" w:color="auto"/>
              <w:right w:val="single" w:sz="4" w:space="0" w:color="auto"/>
            </w:tcBorders>
          </w:tcPr>
          <w:p w14:paraId="544F6BCF" w14:textId="77777777" w:rsidR="004C3D49" w:rsidRPr="004C3D49" w:rsidRDefault="004C3D49">
            <w:pPr>
              <w:jc w:val="center"/>
              <w:rPr>
                <w:rFonts w:ascii="GHEA Grapalat" w:hAnsi="GHEA Grapalat"/>
                <w:sz w:val="20"/>
                <w:lang w:val="es-ES"/>
              </w:rPr>
            </w:pPr>
            <w:r w:rsidRPr="004C3D49">
              <w:rPr>
                <w:rFonts w:ascii="GHEA Grapalat" w:hAnsi="GHEA Grapalat"/>
                <w:sz w:val="20"/>
                <w:lang w:val="es-ES"/>
              </w:rPr>
              <w:t>45461100</w:t>
            </w:r>
          </w:p>
        </w:tc>
        <w:tc>
          <w:tcPr>
            <w:tcW w:w="1554" w:type="dxa"/>
            <w:tcBorders>
              <w:top w:val="single" w:sz="4" w:space="0" w:color="auto"/>
              <w:left w:val="single" w:sz="4" w:space="0" w:color="auto"/>
              <w:bottom w:val="single" w:sz="4" w:space="0" w:color="auto"/>
              <w:right w:val="single" w:sz="4" w:space="0" w:color="auto"/>
            </w:tcBorders>
          </w:tcPr>
          <w:p w14:paraId="05E7D81E" w14:textId="77777777" w:rsidR="004C3D49" w:rsidRPr="004C3D49" w:rsidRDefault="004C3D49">
            <w:pPr>
              <w:jc w:val="center"/>
              <w:rPr>
                <w:rFonts w:ascii="GHEA Grapalat" w:hAnsi="GHEA Grapalat"/>
                <w:sz w:val="20"/>
                <w:lang w:val="es-ES"/>
              </w:rPr>
            </w:pPr>
            <w:r w:rsidRPr="004C3D49">
              <w:rPr>
                <w:rFonts w:ascii="GHEA Grapalat" w:hAnsi="GHEA Grapalat"/>
                <w:sz w:val="20"/>
                <w:lang w:val="es-ES"/>
              </w:rPr>
              <w:t>«Երևանի Գ. Ստարովոյտովայի անվան հ. 177 հիմնական դպրոց» ՊՈԱԿ-ի սպորտային դահլիճի ընթացիկ վերանորոգման աշխատանքներ</w:t>
            </w:r>
          </w:p>
        </w:tc>
        <w:tc>
          <w:tcPr>
            <w:tcW w:w="421" w:type="dxa"/>
            <w:tcBorders>
              <w:top w:val="single" w:sz="4" w:space="0" w:color="auto"/>
              <w:left w:val="single" w:sz="4" w:space="0" w:color="auto"/>
              <w:bottom w:val="single" w:sz="4" w:space="0" w:color="auto"/>
              <w:right w:val="single" w:sz="4" w:space="0" w:color="auto"/>
            </w:tcBorders>
            <w:textDirection w:val="btLr"/>
          </w:tcPr>
          <w:p w14:paraId="2A5AAA4D"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734416AC"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1626C85C"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68E13F45"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24452FB5"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0D43ECFA"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01E6EB78"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w:t>
            </w:r>
          </w:p>
        </w:tc>
        <w:tc>
          <w:tcPr>
            <w:tcW w:w="421" w:type="dxa"/>
            <w:tcBorders>
              <w:top w:val="single" w:sz="4" w:space="0" w:color="auto"/>
              <w:left w:val="single" w:sz="4" w:space="0" w:color="auto"/>
              <w:bottom w:val="single" w:sz="4" w:space="0" w:color="auto"/>
              <w:right w:val="single" w:sz="4" w:space="0" w:color="auto"/>
            </w:tcBorders>
            <w:textDirection w:val="btLr"/>
          </w:tcPr>
          <w:p w14:paraId="12E41A5C"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c>
          <w:tcPr>
            <w:tcW w:w="421" w:type="dxa"/>
            <w:tcBorders>
              <w:top w:val="single" w:sz="4" w:space="0" w:color="auto"/>
              <w:left w:val="single" w:sz="4" w:space="0" w:color="auto"/>
              <w:bottom w:val="single" w:sz="4" w:space="0" w:color="auto"/>
              <w:right w:val="single" w:sz="4" w:space="0" w:color="auto"/>
            </w:tcBorders>
            <w:textDirection w:val="btLr"/>
          </w:tcPr>
          <w:p w14:paraId="53D40501"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c>
          <w:tcPr>
            <w:tcW w:w="421" w:type="dxa"/>
            <w:tcBorders>
              <w:top w:val="single" w:sz="4" w:space="0" w:color="auto"/>
              <w:left w:val="single" w:sz="4" w:space="0" w:color="auto"/>
              <w:bottom w:val="single" w:sz="4" w:space="0" w:color="auto"/>
              <w:right w:val="single" w:sz="4" w:space="0" w:color="auto"/>
            </w:tcBorders>
            <w:textDirection w:val="btLr"/>
          </w:tcPr>
          <w:p w14:paraId="07D0D015"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c>
          <w:tcPr>
            <w:tcW w:w="421" w:type="dxa"/>
            <w:tcBorders>
              <w:top w:val="single" w:sz="4" w:space="0" w:color="auto"/>
              <w:left w:val="single" w:sz="4" w:space="0" w:color="auto"/>
              <w:bottom w:val="single" w:sz="4" w:space="0" w:color="auto"/>
              <w:right w:val="single" w:sz="4" w:space="0" w:color="auto"/>
            </w:tcBorders>
            <w:textDirection w:val="btLr"/>
          </w:tcPr>
          <w:p w14:paraId="70CB6B80"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c>
          <w:tcPr>
            <w:tcW w:w="421" w:type="dxa"/>
            <w:tcBorders>
              <w:top w:val="single" w:sz="4" w:space="0" w:color="auto"/>
              <w:left w:val="single" w:sz="4" w:space="0" w:color="auto"/>
              <w:bottom w:val="single" w:sz="4" w:space="0" w:color="auto"/>
              <w:right w:val="single" w:sz="4" w:space="0" w:color="auto"/>
            </w:tcBorders>
            <w:textDirection w:val="btLr"/>
          </w:tcPr>
          <w:p w14:paraId="46E7FE58"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14:paraId="4D153EB9" w14:textId="77777777" w:rsidR="004C3D49" w:rsidRPr="004C3D49" w:rsidRDefault="004C3D49" w:rsidP="004C3D49">
            <w:pPr>
              <w:ind w:left="113" w:right="113"/>
              <w:jc w:val="center"/>
              <w:rPr>
                <w:rFonts w:ascii="GHEA Grapalat" w:hAnsi="GHEA Grapalat"/>
                <w:sz w:val="20"/>
                <w:lang w:val="pt-BR"/>
              </w:rPr>
            </w:pPr>
            <w:r w:rsidRPr="004C3D49">
              <w:rPr>
                <w:rFonts w:ascii="GHEA Grapalat" w:hAnsi="GHEA Grapalat"/>
                <w:sz w:val="20"/>
                <w:lang w:val="pt-BR"/>
              </w:rPr>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6E7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67EBA" w14:textId="77777777" w:rsidR="00330B17" w:rsidRDefault="00330B17">
      <w:r>
        <w:separator/>
      </w:r>
    </w:p>
  </w:endnote>
  <w:endnote w:type="continuationSeparator" w:id="0">
    <w:p w14:paraId="18B9230F" w14:textId="77777777" w:rsidR="00330B17" w:rsidRDefault="0033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E7F9" w14:textId="77777777" w:rsidR="00330B17" w:rsidRDefault="00330B17">
      <w:r>
        <w:separator/>
      </w:r>
    </w:p>
  </w:footnote>
  <w:footnote w:type="continuationSeparator" w:id="0">
    <w:p w14:paraId="43481996" w14:textId="77777777" w:rsidR="00330B17" w:rsidRDefault="00330B17">
      <w:r>
        <w:continuationSeparator/>
      </w:r>
    </w:p>
  </w:footnote>
  <w:footnote w:id="1">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3">
    <w:p w14:paraId="3BF927C1" w14:textId="2292DCFF" w:rsidR="00B23933" w:rsidRPr="00F1088F"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4">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6">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10">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6578997">
    <w:abstractNumId w:val="22"/>
  </w:num>
  <w:num w:numId="2" w16cid:durableId="556823167">
    <w:abstractNumId w:val="8"/>
  </w:num>
  <w:num w:numId="3" w16cid:durableId="1287660357">
    <w:abstractNumId w:val="19"/>
  </w:num>
  <w:num w:numId="4" w16cid:durableId="2081176013">
    <w:abstractNumId w:val="16"/>
  </w:num>
  <w:num w:numId="5" w16cid:durableId="437525652">
    <w:abstractNumId w:val="24"/>
  </w:num>
  <w:num w:numId="6" w16cid:durableId="322440034">
    <w:abstractNumId w:val="22"/>
    <w:lvlOverride w:ilvl="0">
      <w:startOverride w:val="1"/>
    </w:lvlOverride>
    <w:lvlOverride w:ilvl="1"/>
    <w:lvlOverride w:ilvl="2"/>
    <w:lvlOverride w:ilvl="3"/>
    <w:lvlOverride w:ilvl="4"/>
    <w:lvlOverride w:ilvl="5"/>
    <w:lvlOverride w:ilvl="6"/>
    <w:lvlOverride w:ilvl="7"/>
    <w:lvlOverride w:ilvl="8"/>
  </w:num>
  <w:num w:numId="7" w16cid:durableId="1921669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9550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91496">
    <w:abstractNumId w:val="18"/>
  </w:num>
  <w:num w:numId="10" w16cid:durableId="263803864">
    <w:abstractNumId w:val="5"/>
  </w:num>
  <w:num w:numId="11" w16cid:durableId="571622207">
    <w:abstractNumId w:val="7"/>
  </w:num>
  <w:num w:numId="12" w16cid:durableId="1775710190">
    <w:abstractNumId w:val="28"/>
  </w:num>
  <w:num w:numId="13" w16cid:durableId="136145272">
    <w:abstractNumId w:val="25"/>
  </w:num>
  <w:num w:numId="14" w16cid:durableId="1516774199">
    <w:abstractNumId w:val="12"/>
  </w:num>
  <w:num w:numId="15" w16cid:durableId="812259215">
    <w:abstractNumId w:val="26"/>
  </w:num>
  <w:num w:numId="16" w16cid:durableId="1723753661">
    <w:abstractNumId w:val="15"/>
  </w:num>
  <w:num w:numId="17" w16cid:durableId="314185653">
    <w:abstractNumId w:val="6"/>
  </w:num>
  <w:num w:numId="18" w16cid:durableId="446126981">
    <w:abstractNumId w:val="1"/>
  </w:num>
  <w:num w:numId="19" w16cid:durableId="1998071936">
    <w:abstractNumId w:val="4"/>
  </w:num>
  <w:num w:numId="20" w16cid:durableId="2052655973">
    <w:abstractNumId w:val="3"/>
  </w:num>
  <w:num w:numId="21" w16cid:durableId="439031170">
    <w:abstractNumId w:val="29"/>
  </w:num>
  <w:num w:numId="22" w16cid:durableId="1266494764">
    <w:abstractNumId w:val="27"/>
  </w:num>
  <w:num w:numId="23" w16cid:durableId="1462530515">
    <w:abstractNumId w:val="23"/>
  </w:num>
  <w:num w:numId="24" w16cid:durableId="1016077597">
    <w:abstractNumId w:val="0"/>
  </w:num>
  <w:num w:numId="25" w16cid:durableId="1502037962">
    <w:abstractNumId w:val="14"/>
  </w:num>
  <w:num w:numId="26" w16cid:durableId="794182850">
    <w:abstractNumId w:val="17"/>
  </w:num>
  <w:num w:numId="27" w16cid:durableId="1929070094">
    <w:abstractNumId w:val="21"/>
  </w:num>
  <w:num w:numId="28" w16cid:durableId="2036615185">
    <w:abstractNumId w:val="11"/>
  </w:num>
  <w:num w:numId="29" w16cid:durableId="1615870422">
    <w:abstractNumId w:val="9"/>
  </w:num>
  <w:num w:numId="30" w16cid:durableId="1502813688">
    <w:abstractNumId w:val="13"/>
  </w:num>
  <w:num w:numId="31" w16cid:durableId="1621257164">
    <w:abstractNumId w:val="20"/>
  </w:num>
  <w:num w:numId="32" w16cid:durableId="1287196310">
    <w:abstractNumId w:val="2"/>
  </w:num>
  <w:num w:numId="33" w16cid:durableId="98658870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52"/>
    <w:rsid w:val="000E426E"/>
    <w:rsid w:val="000E4C35"/>
    <w:rsid w:val="000E5257"/>
    <w:rsid w:val="000E5C08"/>
    <w:rsid w:val="000E7612"/>
    <w:rsid w:val="000E79BD"/>
    <w:rsid w:val="000F008F"/>
    <w:rsid w:val="000F109E"/>
    <w:rsid w:val="000F118A"/>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569"/>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565"/>
    <w:rsid w:val="001A5BC8"/>
    <w:rsid w:val="001A5C02"/>
    <w:rsid w:val="001A6D55"/>
    <w:rsid w:val="001B0D9A"/>
    <w:rsid w:val="001B1370"/>
    <w:rsid w:val="001B1FC4"/>
    <w:rsid w:val="001B21A3"/>
    <w:rsid w:val="001B2709"/>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115"/>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B1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2BF"/>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D49"/>
    <w:rsid w:val="004C5CF3"/>
    <w:rsid w:val="004C77DB"/>
    <w:rsid w:val="004D0281"/>
    <w:rsid w:val="004D085C"/>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4D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1FA"/>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977"/>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F9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55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2B5"/>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51E"/>
    <w:rsid w:val="00753C9B"/>
    <w:rsid w:val="00753E6E"/>
    <w:rsid w:val="007542A6"/>
    <w:rsid w:val="00754697"/>
    <w:rsid w:val="007547BE"/>
    <w:rsid w:val="007554B5"/>
    <w:rsid w:val="00755AA2"/>
    <w:rsid w:val="00755CE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5A9"/>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58A"/>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6E75"/>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CAE"/>
    <w:rsid w:val="00A42216"/>
    <w:rsid w:val="00A42D1F"/>
    <w:rsid w:val="00A42E71"/>
    <w:rsid w:val="00A43166"/>
    <w:rsid w:val="00A4360B"/>
    <w:rsid w:val="00A4426D"/>
    <w:rsid w:val="00A45077"/>
    <w:rsid w:val="00A45662"/>
    <w:rsid w:val="00A45946"/>
    <w:rsid w:val="00A45D0A"/>
    <w:rsid w:val="00A4729F"/>
    <w:rsid w:val="00A5010D"/>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C26"/>
    <w:rsid w:val="00A6756D"/>
    <w:rsid w:val="00A67EAC"/>
    <w:rsid w:val="00A70355"/>
    <w:rsid w:val="00A7178B"/>
    <w:rsid w:val="00A71AA8"/>
    <w:rsid w:val="00A71BBC"/>
    <w:rsid w:val="00A71C79"/>
    <w:rsid w:val="00A731B5"/>
    <w:rsid w:val="00A73661"/>
    <w:rsid w:val="00A738F6"/>
    <w:rsid w:val="00A747D4"/>
    <w:rsid w:val="00A74B2F"/>
    <w:rsid w:val="00A74D0E"/>
    <w:rsid w:val="00A74EA7"/>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8ED"/>
    <w:rsid w:val="00AC3F2F"/>
    <w:rsid w:val="00AC45C7"/>
    <w:rsid w:val="00AC4EAF"/>
    <w:rsid w:val="00AC5807"/>
    <w:rsid w:val="00AC743C"/>
    <w:rsid w:val="00AC7A2E"/>
    <w:rsid w:val="00AD05E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4D29"/>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6B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3E6"/>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D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6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2E6"/>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6C5E"/>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236"/>
    <w:rsid w:val="00FB4ACF"/>
    <w:rsid w:val="00FB72F4"/>
    <w:rsid w:val="00FB78E7"/>
    <w:rsid w:val="00FB796B"/>
    <w:rsid w:val="00FC096C"/>
    <w:rsid w:val="00FC0FDC"/>
    <w:rsid w:val="00FC22F4"/>
    <w:rsid w:val="00FC283C"/>
    <w:rsid w:val="00FC31D8"/>
    <w:rsid w:val="00FC4412"/>
    <w:rsid w:val="00FC4B16"/>
    <w:rsid w:val="00FC5C36"/>
    <w:rsid w:val="00FC5FA5"/>
    <w:rsid w:val="00FC6150"/>
    <w:rsid w:val="00FC6796"/>
    <w:rsid w:val="00FC6B2B"/>
    <w:rsid w:val="00FD06E3"/>
    <w:rsid w:val="00FD0747"/>
    <w:rsid w:val="00FD1148"/>
    <w:rsid w:val="00FD1C4E"/>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22999</Words>
  <Characters>131099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Tsolak Hakobyan</cp:lastModifiedBy>
  <cp:revision>65</cp:revision>
  <cp:lastPrinted>2018-02-16T07:12:00Z</cp:lastPrinted>
  <dcterms:created xsi:type="dcterms:W3CDTF">2025-03-04T12:44:00Z</dcterms:created>
  <dcterms:modified xsi:type="dcterms:W3CDTF">2026-07-13T07:39:00Z</dcterms:modified>
</cp:coreProperties>
</file>